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096C" w:rsidRDefault="00A012F9" w:rsidP="0098096C">
      <w:pPr>
        <w:jc w:val="center"/>
      </w:pPr>
      <w:r>
        <w:t>АДМИНИСТРАЦИЯ ГЛЕБЕНСКОГО СЕЛЬСКОГО ПОСЕЛЕНИЯ</w:t>
      </w:r>
    </w:p>
    <w:p w:rsidR="0098096C" w:rsidRPr="0098096C" w:rsidRDefault="0098096C" w:rsidP="0098096C">
      <w:pPr>
        <w:ind w:left="360"/>
        <w:jc w:val="center"/>
        <w:rPr>
          <w:sz w:val="28"/>
          <w:szCs w:val="28"/>
        </w:rPr>
      </w:pPr>
      <w:r w:rsidRPr="0098096C">
        <w:rPr>
          <w:sz w:val="28"/>
          <w:szCs w:val="28"/>
        </w:rPr>
        <w:t>Краснохолмского района Тверской области</w:t>
      </w:r>
    </w:p>
    <w:p w:rsidR="0098096C" w:rsidRDefault="0098096C" w:rsidP="0098096C">
      <w:pPr>
        <w:ind w:left="360"/>
        <w:jc w:val="center"/>
      </w:pPr>
    </w:p>
    <w:p w:rsidR="0098096C" w:rsidRDefault="0098096C" w:rsidP="0098096C">
      <w:pPr>
        <w:ind w:left="360"/>
        <w:jc w:val="center"/>
      </w:pPr>
    </w:p>
    <w:p w:rsidR="0098096C" w:rsidRDefault="0098096C" w:rsidP="0098096C">
      <w:pPr>
        <w:ind w:left="360"/>
        <w:jc w:val="center"/>
      </w:pPr>
    </w:p>
    <w:p w:rsidR="0098096C" w:rsidRDefault="0098096C" w:rsidP="0098096C">
      <w:pPr>
        <w:ind w:left="360"/>
        <w:jc w:val="center"/>
      </w:pPr>
    </w:p>
    <w:p w:rsidR="0098096C" w:rsidRDefault="0098096C" w:rsidP="0098096C">
      <w:pPr>
        <w:ind w:left="360"/>
        <w:jc w:val="center"/>
      </w:pPr>
      <w:r>
        <w:t>РАСПОРЯЖЕНИЕ</w:t>
      </w:r>
    </w:p>
    <w:p w:rsidR="00A4351B" w:rsidRDefault="00A4351B" w:rsidP="0098096C">
      <w:pPr>
        <w:ind w:left="360"/>
        <w:jc w:val="center"/>
      </w:pPr>
    </w:p>
    <w:p w:rsidR="00A4351B" w:rsidRDefault="00A4351B" w:rsidP="0098096C">
      <w:pPr>
        <w:ind w:left="360"/>
        <w:jc w:val="center"/>
      </w:pPr>
    </w:p>
    <w:p w:rsidR="00A4351B" w:rsidRDefault="00A4351B" w:rsidP="0098096C">
      <w:pPr>
        <w:ind w:left="360"/>
        <w:jc w:val="center"/>
      </w:pPr>
    </w:p>
    <w:p w:rsidR="0098096C" w:rsidRDefault="006D5D64" w:rsidP="0098096C">
      <w:pPr>
        <w:ind w:left="360"/>
      </w:pPr>
      <w:r>
        <w:t xml:space="preserve">от </w:t>
      </w:r>
      <w:r w:rsidR="00C50390">
        <w:t>09</w:t>
      </w:r>
      <w:r>
        <w:t>.0</w:t>
      </w:r>
      <w:r w:rsidR="00C50390">
        <w:t>4</w:t>
      </w:r>
      <w:r w:rsidR="0098096C">
        <w:t>.20</w:t>
      </w:r>
      <w:r w:rsidR="00C50390">
        <w:t>20</w:t>
      </w:r>
      <w:r w:rsidR="0098096C">
        <w:t xml:space="preserve">г       </w:t>
      </w:r>
      <w:r w:rsidR="00C50390">
        <w:t xml:space="preserve">                              </w:t>
      </w:r>
      <w:r w:rsidR="0098096C">
        <w:t xml:space="preserve">  </w:t>
      </w:r>
      <w:r w:rsidR="00A012F9">
        <w:t xml:space="preserve">д. </w:t>
      </w:r>
      <w:proofErr w:type="spellStart"/>
      <w:r w:rsidR="00A012F9">
        <w:t>Г</w:t>
      </w:r>
      <w:r w:rsidR="00A4351B">
        <w:t>лебени</w:t>
      </w:r>
      <w:proofErr w:type="spellEnd"/>
      <w:r w:rsidR="00A4351B">
        <w:t xml:space="preserve">           </w:t>
      </w:r>
      <w:r w:rsidR="00C50390">
        <w:t xml:space="preserve">          </w:t>
      </w:r>
      <w:r w:rsidR="00A4351B">
        <w:t xml:space="preserve">           № 1</w:t>
      </w:r>
      <w:r w:rsidR="00C50390">
        <w:t>6</w:t>
      </w:r>
      <w:r w:rsidR="0098096C">
        <w:t>-ра</w:t>
      </w:r>
    </w:p>
    <w:p w:rsidR="0098096C" w:rsidRDefault="0098096C" w:rsidP="0098096C">
      <w:pPr>
        <w:ind w:left="360"/>
        <w:jc w:val="center"/>
      </w:pPr>
    </w:p>
    <w:p w:rsidR="0004662A" w:rsidRDefault="0004662A" w:rsidP="00E060F8">
      <w:pPr>
        <w:pStyle w:val="a3"/>
      </w:pPr>
      <w:r>
        <w:t>О проведении публичных</w:t>
      </w:r>
    </w:p>
    <w:p w:rsidR="003718C5" w:rsidRDefault="0004662A" w:rsidP="00E060F8">
      <w:pPr>
        <w:pStyle w:val="a3"/>
      </w:pPr>
      <w:r>
        <w:t xml:space="preserve"> слушаний.</w:t>
      </w:r>
    </w:p>
    <w:p w:rsidR="00E060F8" w:rsidRDefault="00E060F8" w:rsidP="00E060F8">
      <w:pPr>
        <w:pStyle w:val="a3"/>
      </w:pPr>
    </w:p>
    <w:p w:rsidR="003718C5" w:rsidRDefault="003718C5" w:rsidP="00E060F8">
      <w:pPr>
        <w:pStyle w:val="a3"/>
      </w:pPr>
    </w:p>
    <w:p w:rsidR="003718C5" w:rsidRDefault="0004662A" w:rsidP="0004662A">
      <w:r>
        <w:t xml:space="preserve">             В соответствии с Положением о публичных </w:t>
      </w:r>
      <w:r w:rsidR="00C50390">
        <w:t>слушаниях в</w:t>
      </w:r>
      <w:r>
        <w:t xml:space="preserve"> муниципальном образовании Тверской области Краснохолмского района» </w:t>
      </w:r>
      <w:proofErr w:type="spellStart"/>
      <w:r>
        <w:t>Глебенское</w:t>
      </w:r>
      <w:proofErr w:type="spellEnd"/>
      <w:r>
        <w:t xml:space="preserve"> сельское поселение», Утвержденным решением Совета депутатов от 27.03.2014г № 56</w:t>
      </w:r>
    </w:p>
    <w:p w:rsidR="003718C5" w:rsidRDefault="003718C5" w:rsidP="00E060F8">
      <w:pPr>
        <w:pStyle w:val="a3"/>
      </w:pPr>
    </w:p>
    <w:p w:rsidR="003718C5" w:rsidRDefault="003718C5" w:rsidP="00E060F8">
      <w:pPr>
        <w:pStyle w:val="a3"/>
      </w:pPr>
    </w:p>
    <w:p w:rsidR="003718C5" w:rsidRDefault="0004662A" w:rsidP="0004662A">
      <w:pPr>
        <w:pStyle w:val="a3"/>
        <w:numPr>
          <w:ilvl w:val="0"/>
          <w:numId w:val="3"/>
        </w:numPr>
      </w:pPr>
      <w:r>
        <w:t>Назначить проведение публичных слушаний</w:t>
      </w:r>
      <w:r w:rsidR="00A4351B">
        <w:t xml:space="preserve"> </w:t>
      </w:r>
      <w:r>
        <w:t xml:space="preserve">на </w:t>
      </w:r>
      <w:r w:rsidR="00C50390">
        <w:t>23</w:t>
      </w:r>
      <w:r>
        <w:t xml:space="preserve"> апреля20</w:t>
      </w:r>
      <w:r w:rsidR="00C50390">
        <w:t xml:space="preserve">20 </w:t>
      </w:r>
      <w:r>
        <w:t xml:space="preserve">года в 10 часов в администрации Глебенского </w:t>
      </w:r>
      <w:r w:rsidR="00C50390">
        <w:t>сельского поселения</w:t>
      </w:r>
      <w:r w:rsidR="00504B7E">
        <w:t xml:space="preserve"> по вопросу:</w:t>
      </w:r>
    </w:p>
    <w:p w:rsidR="00504B7E" w:rsidRDefault="00176597" w:rsidP="00504B7E">
      <w:pPr>
        <w:ind w:left="360"/>
      </w:pPr>
      <w:r>
        <w:t xml:space="preserve">    </w:t>
      </w:r>
      <w:r w:rsidR="00504B7E">
        <w:t>–</w:t>
      </w:r>
      <w:r>
        <w:t xml:space="preserve"> </w:t>
      </w:r>
      <w:r w:rsidR="00504B7E">
        <w:t>Об исполнении бюджета Глебенского сельского поселения за 201</w:t>
      </w:r>
      <w:r w:rsidR="00C50390">
        <w:t>9</w:t>
      </w:r>
      <w:r w:rsidR="00504B7E">
        <w:t>год.</w:t>
      </w:r>
    </w:p>
    <w:p w:rsidR="00A4351B" w:rsidRDefault="00504B7E" w:rsidP="0004662A">
      <w:pPr>
        <w:pStyle w:val="a3"/>
        <w:numPr>
          <w:ilvl w:val="0"/>
          <w:numId w:val="3"/>
        </w:numPr>
      </w:pPr>
      <w:r>
        <w:t xml:space="preserve"> Ответственным за проведение публичных слушаний назначить главного специалиста </w:t>
      </w:r>
      <w:bookmarkStart w:id="0" w:name="_GoBack"/>
      <w:bookmarkEnd w:id="0"/>
      <w:r w:rsidR="00C50390">
        <w:t>администрации поселения</w:t>
      </w:r>
      <w:r>
        <w:t xml:space="preserve"> </w:t>
      </w:r>
      <w:proofErr w:type="spellStart"/>
      <w:r>
        <w:t>Овченкову</w:t>
      </w:r>
      <w:proofErr w:type="spellEnd"/>
      <w:r>
        <w:t xml:space="preserve"> Л.В.</w:t>
      </w:r>
    </w:p>
    <w:p w:rsidR="00504B7E" w:rsidRDefault="00A4351B" w:rsidP="0004662A">
      <w:pPr>
        <w:pStyle w:val="a3"/>
        <w:numPr>
          <w:ilvl w:val="0"/>
          <w:numId w:val="3"/>
        </w:numPr>
      </w:pPr>
      <w:r>
        <w:t>Настоящее распоряжение вступает в силу после его официального обнародования.</w:t>
      </w:r>
    </w:p>
    <w:p w:rsidR="003718C5" w:rsidRDefault="003718C5" w:rsidP="00E060F8">
      <w:pPr>
        <w:pStyle w:val="a3"/>
      </w:pPr>
    </w:p>
    <w:p w:rsidR="003718C5" w:rsidRDefault="003718C5" w:rsidP="00E060F8">
      <w:pPr>
        <w:pStyle w:val="a3"/>
      </w:pPr>
    </w:p>
    <w:p w:rsidR="003718C5" w:rsidRDefault="003718C5" w:rsidP="00E060F8">
      <w:pPr>
        <w:pStyle w:val="a3"/>
      </w:pPr>
    </w:p>
    <w:p w:rsidR="003718C5" w:rsidRDefault="003718C5" w:rsidP="00E060F8">
      <w:pPr>
        <w:pStyle w:val="a3"/>
      </w:pPr>
    </w:p>
    <w:p w:rsidR="003718C5" w:rsidRDefault="003718C5" w:rsidP="00E060F8">
      <w:pPr>
        <w:pStyle w:val="a3"/>
      </w:pPr>
    </w:p>
    <w:p w:rsidR="003718C5" w:rsidRDefault="003718C5" w:rsidP="00E060F8">
      <w:pPr>
        <w:pStyle w:val="a3"/>
      </w:pPr>
    </w:p>
    <w:p w:rsidR="00E060F8" w:rsidRDefault="00E060F8" w:rsidP="00E060F8">
      <w:pPr>
        <w:pStyle w:val="a3"/>
      </w:pPr>
    </w:p>
    <w:p w:rsidR="00E060F8" w:rsidRDefault="00E060F8" w:rsidP="00E060F8">
      <w:pPr>
        <w:pStyle w:val="a3"/>
      </w:pPr>
    </w:p>
    <w:p w:rsidR="00E060F8" w:rsidRDefault="00E060F8" w:rsidP="00E060F8">
      <w:pPr>
        <w:pStyle w:val="a3"/>
      </w:pPr>
    </w:p>
    <w:p w:rsidR="00E060F8" w:rsidRDefault="00E060F8" w:rsidP="00E060F8">
      <w:pPr>
        <w:pStyle w:val="a3"/>
      </w:pPr>
    </w:p>
    <w:p w:rsidR="00E060F8" w:rsidRPr="0098096C" w:rsidRDefault="00E060F8" w:rsidP="00E060F8">
      <w:pPr>
        <w:pStyle w:val="a3"/>
      </w:pPr>
      <w:r>
        <w:t>Глава поселения                                                                А.А. Рябова</w:t>
      </w:r>
    </w:p>
    <w:sectPr w:rsidR="00E060F8" w:rsidRPr="009809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3B7D3A"/>
    <w:multiLevelType w:val="hybridMultilevel"/>
    <w:tmpl w:val="93989F34"/>
    <w:lvl w:ilvl="0" w:tplc="89A6500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63AD3255"/>
    <w:multiLevelType w:val="hybridMultilevel"/>
    <w:tmpl w:val="F1583C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C44456"/>
    <w:multiLevelType w:val="hybridMultilevel"/>
    <w:tmpl w:val="5FFA94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472"/>
    <w:rsid w:val="0004662A"/>
    <w:rsid w:val="00054589"/>
    <w:rsid w:val="000B7472"/>
    <w:rsid w:val="000F5669"/>
    <w:rsid w:val="00141602"/>
    <w:rsid w:val="00176597"/>
    <w:rsid w:val="003718C5"/>
    <w:rsid w:val="00504B7E"/>
    <w:rsid w:val="005C6942"/>
    <w:rsid w:val="006D5D64"/>
    <w:rsid w:val="008A1BF8"/>
    <w:rsid w:val="0098096C"/>
    <w:rsid w:val="00A012F9"/>
    <w:rsid w:val="00A4351B"/>
    <w:rsid w:val="00B92158"/>
    <w:rsid w:val="00C50390"/>
    <w:rsid w:val="00CB1343"/>
    <w:rsid w:val="00D007CC"/>
    <w:rsid w:val="00E06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8B9AF"/>
  <w15:chartTrackingRefBased/>
  <w15:docId w15:val="{54C29F22-74BF-4600-907D-A41E777AF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09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0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67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26</cp:revision>
  <cp:lastPrinted>2020-04-10T09:59:00Z</cp:lastPrinted>
  <dcterms:created xsi:type="dcterms:W3CDTF">2019-01-14T07:55:00Z</dcterms:created>
  <dcterms:modified xsi:type="dcterms:W3CDTF">2020-04-10T10:00:00Z</dcterms:modified>
</cp:coreProperties>
</file>